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DB81" w14:textId="79CCBEE6" w:rsidR="00D17CDA" w:rsidRPr="001841FA" w:rsidRDefault="001841FA" w:rsidP="00D17CDA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r w:rsidRPr="001841FA">
        <w:rPr>
          <w:rFonts w:ascii="Arial" w:eastAsia="Times New Roman" w:hAnsi="Arial" w:cs="Arial"/>
          <w:b/>
          <w:bCs/>
          <w:sz w:val="48"/>
          <w:szCs w:val="48"/>
          <w:u w:val="single"/>
        </w:rPr>
        <w:t>Business Impact Estimate</w:t>
      </w:r>
    </w:p>
    <w:p w14:paraId="42B8CE58" w14:textId="67061503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bookmarkStart w:id="0" w:name="_Hlk150938633"/>
      <w:r w:rsidRPr="001841FA">
        <w:rPr>
          <w:rFonts w:ascii="Arial" w:eastAsia="Times New Roman" w:hAnsi="Arial" w:cs="Arial"/>
          <w:i/>
          <w:iCs/>
        </w:rPr>
        <w:t xml:space="preserve">This form should be included in </w:t>
      </w:r>
      <w:r w:rsidR="009E5884">
        <w:rPr>
          <w:rFonts w:ascii="Arial" w:eastAsia="Times New Roman" w:hAnsi="Arial" w:cs="Arial"/>
          <w:i/>
          <w:iCs/>
        </w:rPr>
        <w:t xml:space="preserve">the </w:t>
      </w:r>
      <w:r w:rsidRPr="001841FA">
        <w:rPr>
          <w:rFonts w:ascii="Arial" w:eastAsia="Times New Roman" w:hAnsi="Arial" w:cs="Arial"/>
          <w:i/>
          <w:iCs/>
        </w:rPr>
        <w:t>agenda</w:t>
      </w:r>
      <w:r>
        <w:rPr>
          <w:rFonts w:ascii="Arial" w:eastAsia="Times New Roman" w:hAnsi="Arial" w:cs="Arial"/>
          <w:i/>
          <w:iCs/>
        </w:rPr>
        <w:t xml:space="preserve"> packet for the</w:t>
      </w:r>
      <w:r w:rsidRPr="001841FA">
        <w:rPr>
          <w:rFonts w:ascii="Arial" w:eastAsia="Times New Roman" w:hAnsi="Arial" w:cs="Arial"/>
          <w:i/>
          <w:iCs/>
        </w:rPr>
        <w:t xml:space="preserve"> item </w:t>
      </w:r>
      <w:r>
        <w:rPr>
          <w:rFonts w:ascii="Arial" w:eastAsia="Times New Roman" w:hAnsi="Arial" w:cs="Arial"/>
          <w:i/>
          <w:iCs/>
        </w:rPr>
        <w:t xml:space="preserve">under which the </w:t>
      </w:r>
      <w:r w:rsidR="00AF437F">
        <w:rPr>
          <w:rFonts w:ascii="Arial" w:eastAsia="Times New Roman" w:hAnsi="Arial" w:cs="Arial"/>
          <w:i/>
          <w:iCs/>
        </w:rPr>
        <w:t>proposed ordinance</w:t>
      </w:r>
      <w:r>
        <w:rPr>
          <w:rFonts w:ascii="Arial" w:eastAsia="Times New Roman" w:hAnsi="Arial" w:cs="Arial"/>
          <w:i/>
          <w:iCs/>
        </w:rPr>
        <w:t xml:space="preserve"> is to be considered</w:t>
      </w:r>
      <w:r w:rsidRPr="001841FA">
        <w:rPr>
          <w:rFonts w:ascii="Arial" w:eastAsia="Times New Roman" w:hAnsi="Arial" w:cs="Arial"/>
          <w:i/>
          <w:iCs/>
        </w:rPr>
        <w:t xml:space="preserve"> and must be posted on the </w:t>
      </w:r>
      <w:r w:rsidR="001812BB">
        <w:rPr>
          <w:rFonts w:ascii="Arial" w:eastAsia="Times New Roman" w:hAnsi="Arial" w:cs="Arial"/>
          <w:i/>
          <w:iCs/>
        </w:rPr>
        <w:t>City</w:t>
      </w:r>
      <w:r w:rsidR="001812BB">
        <w:rPr>
          <w:rFonts w:ascii="Arial" w:eastAsia="Times New Roman" w:hAnsi="Arial" w:cs="Arial" w:hint="eastAsia"/>
          <w:i/>
          <w:iCs/>
        </w:rPr>
        <w:t>’</w:t>
      </w:r>
      <w:r w:rsidR="001812BB">
        <w:rPr>
          <w:rFonts w:ascii="Arial" w:eastAsia="Times New Roman" w:hAnsi="Arial" w:cs="Arial"/>
          <w:i/>
          <w:iCs/>
        </w:rPr>
        <w:t>s</w:t>
      </w:r>
      <w:r w:rsidRPr="001841FA">
        <w:rPr>
          <w:rFonts w:ascii="Arial" w:eastAsia="Times New Roman" w:hAnsi="Arial" w:cs="Arial"/>
          <w:i/>
          <w:iCs/>
        </w:rPr>
        <w:t xml:space="preserve"> website by the time notice of the proposed ordinance is published.</w:t>
      </w:r>
    </w:p>
    <w:bookmarkEnd w:id="0"/>
    <w:p w14:paraId="46D0E02F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353939" w14:textId="10A185A4" w:rsidR="001841FA" w:rsidRDefault="00AF437F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Proposed o</w:t>
      </w:r>
      <w:r w:rsidR="001841FA" w:rsidRPr="001841FA">
        <w:rPr>
          <w:rFonts w:ascii="Arial" w:eastAsia="Times New Roman" w:hAnsi="Arial" w:cs="Arial"/>
          <w:sz w:val="24"/>
          <w:szCs w:val="24"/>
        </w:rPr>
        <w:t>rdinance</w:t>
      </w:r>
      <w:r>
        <w:rPr>
          <w:rFonts w:ascii="Arial" w:eastAsia="Times New Roman" w:hAnsi="Arial" w:cs="Arial"/>
          <w:sz w:val="24"/>
          <w:szCs w:val="24"/>
        </w:rPr>
        <w:t>’s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title/reference:</w:t>
      </w:r>
    </w:p>
    <w:p w14:paraId="54DF129E" w14:textId="72E6FC50" w:rsidR="00F04F21" w:rsidRPr="00F04F21" w:rsidRDefault="00F04F21" w:rsidP="00F04F21">
      <w:pPr>
        <w:spacing w:before="59"/>
        <w:ind w:left="100" w:right="117"/>
        <w:jc w:val="center"/>
        <w:rPr>
          <w:b/>
          <w:bCs/>
          <w:color w:val="000000" w:themeColor="text1"/>
          <w:sz w:val="24"/>
          <w:szCs w:val="24"/>
        </w:rPr>
      </w:pPr>
      <w:r w:rsidRPr="00F04F21">
        <w:rPr>
          <w:b/>
          <w:bCs/>
          <w:sz w:val="24"/>
          <w:szCs w:val="24"/>
        </w:rPr>
        <w:t>Ordinance NO. 2024-725</w:t>
      </w:r>
    </w:p>
    <w:p w14:paraId="27B7815A" w14:textId="684FB4FC" w:rsidR="00F04F21" w:rsidRPr="00FC2C71" w:rsidRDefault="00F04F21" w:rsidP="00F04F21">
      <w:pPr>
        <w:spacing w:before="59"/>
        <w:ind w:left="100" w:right="117"/>
        <w:jc w:val="both"/>
        <w:rPr>
          <w:b/>
          <w:sz w:val="24"/>
          <w:szCs w:val="24"/>
        </w:rPr>
      </w:pPr>
      <w:r w:rsidRPr="00FC2C71">
        <w:rPr>
          <w:b/>
          <w:color w:val="000000" w:themeColor="text1"/>
          <w:sz w:val="24"/>
          <w:szCs w:val="24"/>
        </w:rPr>
        <w:t>AN ORDINANCE OF THE CITY OF WILLISTON, FLORIDA, AMENDING THE CITY OF WILLISTON LAND DEVELOPMENT REGULATIONS; AMENDING SECTION 44-12, NON-CONFORMING LOTS, NON- CONFORMING USES OF LAND, NON-CONFORMING STRUCTURES, NON-CONFORMING CHARACTERISTICS OF USE, AND</w:t>
      </w:r>
      <w:r w:rsidRPr="00FC2C71">
        <w:rPr>
          <w:b/>
          <w:color w:val="000000" w:themeColor="text1"/>
          <w:spacing w:val="-11"/>
          <w:sz w:val="24"/>
          <w:szCs w:val="24"/>
        </w:rPr>
        <w:t xml:space="preserve"> </w:t>
      </w:r>
      <w:r w:rsidRPr="00FC2C71">
        <w:rPr>
          <w:b/>
          <w:color w:val="000000" w:themeColor="text1"/>
          <w:sz w:val="24"/>
          <w:szCs w:val="24"/>
        </w:rPr>
        <w:t>NON-CONFORMING</w:t>
      </w:r>
      <w:r w:rsidRPr="00FC2C71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FC2C71">
        <w:rPr>
          <w:b/>
          <w:color w:val="000000" w:themeColor="text1"/>
          <w:sz w:val="24"/>
          <w:szCs w:val="24"/>
        </w:rPr>
        <w:t>USE</w:t>
      </w:r>
      <w:r w:rsidRPr="00FC2C71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FC2C71">
        <w:rPr>
          <w:b/>
          <w:color w:val="000000" w:themeColor="text1"/>
          <w:sz w:val="24"/>
          <w:szCs w:val="24"/>
        </w:rPr>
        <w:t>OF</w:t>
      </w:r>
      <w:r w:rsidRPr="00FC2C71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FC2C71">
        <w:rPr>
          <w:b/>
          <w:color w:val="000000" w:themeColor="text1"/>
          <w:sz w:val="24"/>
          <w:szCs w:val="24"/>
        </w:rPr>
        <w:t>STRUCTURES</w:t>
      </w:r>
      <w:r w:rsidRPr="00FC2C71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FC2C71">
        <w:rPr>
          <w:b/>
          <w:color w:val="000000" w:themeColor="text1"/>
          <w:sz w:val="24"/>
          <w:szCs w:val="24"/>
        </w:rPr>
        <w:t>AND</w:t>
      </w:r>
      <w:r w:rsidRPr="00FC2C71">
        <w:rPr>
          <w:b/>
          <w:color w:val="000000" w:themeColor="text1"/>
          <w:spacing w:val="-11"/>
          <w:sz w:val="24"/>
          <w:szCs w:val="24"/>
        </w:rPr>
        <w:t xml:space="preserve"> </w:t>
      </w:r>
      <w:r w:rsidRPr="00FC2C71">
        <w:rPr>
          <w:b/>
          <w:color w:val="000000" w:themeColor="text1"/>
          <w:sz w:val="24"/>
          <w:szCs w:val="24"/>
        </w:rPr>
        <w:t>PREMISES;</w:t>
      </w:r>
      <w:r w:rsidRPr="00FC2C71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FC2C71">
        <w:rPr>
          <w:b/>
          <w:color w:val="000000" w:themeColor="text1"/>
          <w:sz w:val="24"/>
          <w:szCs w:val="24"/>
        </w:rPr>
        <w:t>AMENDING</w:t>
      </w:r>
      <w:r w:rsidRPr="00FC2C71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FC2C71">
        <w:rPr>
          <w:b/>
          <w:color w:val="000000" w:themeColor="text1"/>
          <w:sz w:val="24"/>
          <w:szCs w:val="24"/>
        </w:rPr>
        <w:t>SECTION</w:t>
      </w:r>
      <w:r w:rsidRPr="00FC2C71">
        <w:rPr>
          <w:b/>
          <w:color w:val="000000" w:themeColor="text1"/>
          <w:spacing w:val="-9"/>
          <w:sz w:val="24"/>
          <w:szCs w:val="24"/>
        </w:rPr>
        <w:t xml:space="preserve"> </w:t>
      </w:r>
      <w:r w:rsidRPr="00FC2C71">
        <w:rPr>
          <w:b/>
          <w:color w:val="000000" w:themeColor="text1"/>
          <w:sz w:val="24"/>
          <w:szCs w:val="24"/>
        </w:rPr>
        <w:t>60-172,</w:t>
      </w:r>
      <w:r w:rsidRPr="00FC2C71">
        <w:rPr>
          <w:b/>
          <w:color w:val="000000" w:themeColor="text1"/>
          <w:spacing w:val="-11"/>
          <w:sz w:val="24"/>
          <w:szCs w:val="24"/>
        </w:rPr>
        <w:t xml:space="preserve"> </w:t>
      </w:r>
      <w:r w:rsidRPr="00FC2C71">
        <w:rPr>
          <w:b/>
          <w:color w:val="000000" w:themeColor="text1"/>
          <w:sz w:val="24"/>
          <w:szCs w:val="24"/>
        </w:rPr>
        <w:t>PERMITTED PRINCIPLE USES AND STRUCTURES; AMENDING SECTION 60-179, MAXIMUM FLOOR AREA RATIO; AMENDING SECTION 60-180 MAXIMUM LOT COVERAGE BY ALL IMPERVIOUS SURFACES; AMENDING SECTION 60-182 MINIMUM OFF-STREET PARKING REQUIREMENTS DESCRIBED HEREIN; PROVIDING SEVERABILITY; AND PROVIDING AN EFFECTIVE</w:t>
      </w:r>
      <w:r w:rsidRPr="00FC2C71">
        <w:rPr>
          <w:b/>
          <w:color w:val="000000" w:themeColor="text1"/>
          <w:spacing w:val="-25"/>
          <w:sz w:val="24"/>
          <w:szCs w:val="24"/>
        </w:rPr>
        <w:t xml:space="preserve"> </w:t>
      </w:r>
      <w:r w:rsidRPr="00FC2C71">
        <w:rPr>
          <w:b/>
          <w:color w:val="000000" w:themeColor="text1"/>
          <w:sz w:val="24"/>
          <w:szCs w:val="24"/>
        </w:rPr>
        <w:t>DATE</w:t>
      </w:r>
      <w:r w:rsidRPr="00FC2C71">
        <w:rPr>
          <w:b/>
          <w:sz w:val="24"/>
          <w:szCs w:val="24"/>
        </w:rPr>
        <w:t>.</w:t>
      </w:r>
    </w:p>
    <w:p w14:paraId="4C35AF3E" w14:textId="77777777" w:rsidR="00F04F21" w:rsidRDefault="00F04F21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F56D60" w14:textId="77777777" w:rsidR="005B5CC4" w:rsidRDefault="005B5CC4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6B8489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C87A2C" w14:textId="266DE8BB" w:rsidR="001841FA" w:rsidRPr="001841FA" w:rsidRDefault="005C13A0" w:rsidP="00D17CD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Business Impact Estimate is provided </w:t>
      </w:r>
      <w:r w:rsidR="00CD4DA1">
        <w:rPr>
          <w:rFonts w:ascii="Arial" w:eastAsia="Times New Roman" w:hAnsi="Arial" w:cs="Arial"/>
          <w:sz w:val="24"/>
          <w:szCs w:val="24"/>
        </w:rPr>
        <w:t>in accordance with</w:t>
      </w:r>
      <w:r>
        <w:rPr>
          <w:rFonts w:ascii="Arial" w:eastAsia="Times New Roman" w:hAnsi="Arial" w:cs="Arial"/>
          <w:sz w:val="24"/>
          <w:szCs w:val="24"/>
        </w:rPr>
        <w:t xml:space="preserve"> section 166.041(4</w:t>
      </w:r>
      <w:r w:rsidRPr="009E5884">
        <w:rPr>
          <w:rFonts w:ascii="Arial" w:eastAsia="Times New Roman" w:hAnsi="Arial" w:cs="Arial"/>
          <w:sz w:val="24"/>
          <w:szCs w:val="24"/>
        </w:rPr>
        <w:t>), F</w:t>
      </w:r>
      <w:r w:rsidR="00BB266C" w:rsidRPr="009E5884">
        <w:rPr>
          <w:rFonts w:ascii="Arial" w:eastAsia="Times New Roman" w:hAnsi="Arial" w:cs="Arial"/>
          <w:sz w:val="24"/>
          <w:szCs w:val="24"/>
        </w:rPr>
        <w:t>lorida Statutes</w:t>
      </w:r>
      <w:r w:rsidRPr="009E588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If one or more boxes are checked below, this means t</w:t>
      </w:r>
      <w:r w:rsidR="001841FA">
        <w:rPr>
          <w:rFonts w:ascii="Arial" w:eastAsia="Times New Roman" w:hAnsi="Arial" w:cs="Arial"/>
          <w:sz w:val="24"/>
          <w:szCs w:val="24"/>
        </w:rPr>
        <w:t xml:space="preserve">he </w:t>
      </w:r>
      <w:r w:rsidR="00D26756">
        <w:rPr>
          <w:rFonts w:ascii="Arial" w:eastAsia="Times New Roman" w:hAnsi="Arial" w:cs="Arial"/>
          <w:sz w:val="24"/>
          <w:szCs w:val="24"/>
        </w:rPr>
        <w:t>City</w:t>
      </w:r>
      <w:r w:rsidR="001841FA">
        <w:rPr>
          <w:rFonts w:ascii="Arial" w:eastAsia="Times New Roman" w:hAnsi="Arial" w:cs="Arial"/>
          <w:sz w:val="24"/>
          <w:szCs w:val="24"/>
        </w:rPr>
        <w:t xml:space="preserve"> is of the view that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CD4DA1">
        <w:rPr>
          <w:rFonts w:ascii="Arial" w:eastAsia="Times New Roman" w:hAnsi="Arial" w:cs="Arial"/>
          <w:sz w:val="24"/>
          <w:szCs w:val="24"/>
        </w:rPr>
        <w:t>a business impact estimate is not required by state law</w:t>
      </w:r>
      <w:r w:rsidR="00F07C3E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CD4DA1">
        <w:rPr>
          <w:rFonts w:ascii="Arial" w:eastAsia="Times New Roman" w:hAnsi="Arial" w:cs="Arial"/>
          <w:sz w:val="24"/>
          <w:szCs w:val="24"/>
        </w:rPr>
        <w:t xml:space="preserve"> for 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proposed ordinance, but</w:t>
      </w:r>
      <w:r w:rsidR="00CD4DA1">
        <w:rPr>
          <w:rFonts w:ascii="Arial" w:eastAsia="Times New Roman" w:hAnsi="Arial" w:cs="Arial"/>
          <w:sz w:val="24"/>
          <w:szCs w:val="24"/>
        </w:rPr>
        <w:t xml:space="preserve"> </w:t>
      </w:r>
      <w:r w:rsidR="00F07C3E">
        <w:rPr>
          <w:rFonts w:ascii="Arial" w:eastAsia="Times New Roman" w:hAnsi="Arial" w:cs="Arial"/>
          <w:sz w:val="24"/>
          <w:szCs w:val="24"/>
        </w:rPr>
        <w:t xml:space="preserve">the </w:t>
      </w:r>
      <w:r w:rsidR="00CD4DA1">
        <w:rPr>
          <w:rFonts w:ascii="Arial" w:eastAsia="Times New Roman" w:hAnsi="Arial" w:cs="Arial"/>
          <w:sz w:val="24"/>
          <w:szCs w:val="24"/>
        </w:rPr>
        <w:t>City</w:t>
      </w:r>
      <w:r>
        <w:rPr>
          <w:rFonts w:ascii="Arial" w:eastAsia="Times New Roman" w:hAnsi="Arial" w:cs="Arial"/>
          <w:sz w:val="24"/>
          <w:szCs w:val="24"/>
        </w:rPr>
        <w:t xml:space="preserve"> is, nevertheless</w:t>
      </w:r>
      <w:r w:rsidR="009E588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providing th</w:t>
      </w:r>
      <w:r w:rsidR="00F07C3E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Business Impact Estimate as a courtesy and to avoid any procedural issues that could impact the enactment of the proposed ordinance. This Business Impact Estimate may be revised following its initial posting.</w:t>
      </w:r>
    </w:p>
    <w:p w14:paraId="6E03D43B" w14:textId="1F03C890" w:rsidR="001841FA" w:rsidRPr="001841FA" w:rsidRDefault="001841FA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38775458"/>
      <w:r w:rsidRPr="001841FA">
        <w:rPr>
          <w:rFonts w:ascii="MS Gothic" w:eastAsia="MS Gothic" w:hAnsi="MS Gothic" w:cs="Arial" w:hint="eastAsia"/>
          <w:sz w:val="24"/>
          <w:szCs w:val="24"/>
        </w:rPr>
        <w:t>☐</w:t>
      </w:r>
      <w:r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Pr="001841FA">
        <w:rPr>
          <w:rFonts w:ascii="Arial" w:eastAsia="Times New Roman" w:hAnsi="Arial" w:cs="Arial"/>
          <w:sz w:val="24"/>
          <w:szCs w:val="24"/>
        </w:rPr>
        <w:t xml:space="preserve"> is required for compliance with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Pr="001841FA">
        <w:rPr>
          <w:rFonts w:ascii="Arial" w:eastAsia="Times New Roman" w:hAnsi="Arial" w:cs="Arial"/>
          <w:sz w:val="24"/>
          <w:szCs w:val="24"/>
        </w:rPr>
        <w:t xml:space="preserve">ederal or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Pr="001841FA">
        <w:rPr>
          <w:rFonts w:ascii="Arial" w:eastAsia="Times New Roman" w:hAnsi="Arial" w:cs="Arial"/>
          <w:sz w:val="24"/>
          <w:szCs w:val="24"/>
        </w:rPr>
        <w:t>tate law or regulation;</w:t>
      </w:r>
      <w:bookmarkEnd w:id="1"/>
    </w:p>
    <w:p w14:paraId="23F1CB01" w14:textId="6CFC2532" w:rsidR="001841FA" w:rsidRPr="001841FA" w:rsidRDefault="008271C7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0820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issuance or refinancing of debt;</w:t>
      </w:r>
    </w:p>
    <w:p w14:paraId="0E05AAAD" w14:textId="0EB45345" w:rsidR="001841FA" w:rsidRPr="001841FA" w:rsidRDefault="008271C7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160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D469695" w:rsidRPr="681B9869"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 w:rsidR="001841FA" w:rsidRPr="681B9869">
        <w:rPr>
          <w:rFonts w:ascii="Arial" w:eastAsia="Times New Roman" w:hAnsi="Arial" w:cs="Arial"/>
          <w:sz w:val="24"/>
          <w:szCs w:val="24"/>
        </w:rPr>
        <w:t xml:space="preserve"> </w:t>
      </w:r>
      <w:r w:rsidR="0033085D">
        <w:tab/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The </w:t>
      </w:r>
      <w:r w:rsidR="00AF437F" w:rsidRPr="681B9869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 relates to the adoption of budgets or budget amendments, including revenue sources necessary to fund the budget;</w:t>
      </w:r>
    </w:p>
    <w:p w14:paraId="0A716300" w14:textId="00FDED92" w:rsidR="001841FA" w:rsidRPr="001841FA" w:rsidRDefault="008271C7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3932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required to implement a contract or an agreement, including, but not limited to, any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ederal,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tate, local, or private grant or other financial assistance accepted by the </w:t>
      </w:r>
      <w:r w:rsidR="00BB266C">
        <w:rPr>
          <w:rFonts w:ascii="Arial" w:eastAsia="Times New Roman" w:hAnsi="Arial" w:cs="Arial"/>
          <w:sz w:val="24"/>
          <w:szCs w:val="24"/>
        </w:rPr>
        <w:t>municipal government</w:t>
      </w:r>
      <w:r w:rsidR="009E5884">
        <w:rPr>
          <w:rFonts w:ascii="Arial" w:eastAsia="Times New Roman" w:hAnsi="Arial" w:cs="Arial"/>
          <w:sz w:val="24"/>
          <w:szCs w:val="24"/>
        </w:rPr>
        <w:t>;</w:t>
      </w:r>
    </w:p>
    <w:p w14:paraId="3AEFBAA9" w14:textId="0082CC57" w:rsidR="001841FA" w:rsidRPr="001841FA" w:rsidRDefault="008271C7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046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an emergency ordinance;</w:t>
      </w:r>
    </w:p>
    <w:p w14:paraId="19D8C00F" w14:textId="77777777" w:rsidR="001841FA" w:rsidRPr="001841FA" w:rsidRDefault="008271C7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5272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>The ordinance relates to procurement; or</w:t>
      </w:r>
    </w:p>
    <w:p w14:paraId="2B4CD10C" w14:textId="7791F8D6" w:rsidR="001841FA" w:rsidRPr="001841FA" w:rsidRDefault="008271C7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5244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52E03508" w:rsidRPr="681B9869">
            <w:rPr>
              <w:rFonts w:ascii="MS Gothic" w:eastAsia="MS Gothic" w:hAnsi="MS Gothic" w:cs="MS Gothic"/>
              <w:sz w:val="24"/>
              <w:szCs w:val="24"/>
            </w:rPr>
            <w:t>☒</w:t>
          </w:r>
        </w:sdtContent>
      </w:sdt>
      <w:r w:rsidR="001841FA" w:rsidRPr="681B9869">
        <w:rPr>
          <w:rFonts w:ascii="Arial" w:eastAsia="Times New Roman" w:hAnsi="Arial" w:cs="Arial"/>
          <w:sz w:val="24"/>
          <w:szCs w:val="24"/>
        </w:rPr>
        <w:t xml:space="preserve"> </w:t>
      </w:r>
      <w:r w:rsidR="0033085D">
        <w:tab/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The </w:t>
      </w:r>
      <w:r w:rsidR="00AF437F" w:rsidRPr="681B9869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 is enacted to implement the following:</w:t>
      </w:r>
    </w:p>
    <w:p w14:paraId="3CFC8BC8" w14:textId="127B9CD3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lastRenderedPageBreak/>
        <w:t>a.</w:t>
      </w:r>
      <w:r w:rsidRPr="001841FA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Part II of Chapter 163,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>relating to growth policy, county and municipal planning, and land development regulation, including zoning, development orders, development agreements and development permits;</w:t>
      </w:r>
    </w:p>
    <w:p w14:paraId="3F8B4A01" w14:textId="1BB64B59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b.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Sections 190.005 and 190.046,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 Florida Statutes,</w:t>
      </w:r>
      <w:r w:rsidRPr="009E5884">
        <w:rPr>
          <w:rFonts w:ascii="Arial" w:eastAsia="Times New Roman" w:hAnsi="Arial" w:cs="Arial"/>
          <w:sz w:val="24"/>
          <w:szCs w:val="24"/>
        </w:rPr>
        <w:t xml:space="preserve"> regarding community development districts;</w:t>
      </w:r>
    </w:p>
    <w:p w14:paraId="5DA2D3BD" w14:textId="3DA191D6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c.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Section 553.73,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>relating to the Florida Building Code; or</w:t>
      </w:r>
    </w:p>
    <w:p w14:paraId="4AA1EF86" w14:textId="01BCAC9B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d.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 633.202</w:t>
      </w:r>
      <w:r w:rsidR="001B00E1" w:rsidRPr="009E5884">
        <w:rPr>
          <w:rFonts w:ascii="Arial" w:eastAsia="Times New Roman" w:hAnsi="Arial" w:cs="Arial"/>
          <w:sz w:val="24"/>
          <w:szCs w:val="24"/>
        </w:rPr>
        <w:t>, Florida Statutes</w:t>
      </w:r>
      <w:r w:rsidRPr="009E5884">
        <w:rPr>
          <w:rFonts w:ascii="Arial" w:eastAsia="Times New Roman" w:hAnsi="Arial" w:cs="Arial"/>
          <w:sz w:val="24"/>
          <w:szCs w:val="24"/>
        </w:rPr>
        <w:t>, relating to the Florida Fire Prevention Code.</w:t>
      </w:r>
    </w:p>
    <w:p w14:paraId="416EB6CE" w14:textId="77777777" w:rsidR="001841F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67CF7B" w14:textId="5E64D2C5" w:rsidR="001841FA" w:rsidRPr="001841FA" w:rsidRDefault="00246E24" w:rsidP="00216D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accordance with the provisions of controlling law, even notwithstanding the fact that an exemption noted above may apply, the </w:t>
      </w:r>
      <w:r w:rsidRPr="00246E24">
        <w:rPr>
          <w:rFonts w:ascii="Arial" w:eastAsia="Times New Roman" w:hAnsi="Arial" w:cs="Arial"/>
          <w:sz w:val="24"/>
          <w:szCs w:val="24"/>
        </w:rPr>
        <w:t>City</w:t>
      </w:r>
      <w:r>
        <w:rPr>
          <w:rFonts w:ascii="Arial" w:eastAsia="Times New Roman" w:hAnsi="Arial" w:cs="Arial"/>
          <w:sz w:val="24"/>
          <w:szCs w:val="24"/>
        </w:rPr>
        <w:t xml:space="preserve"> hereby publishes the following information</w:t>
      </w:r>
      <w:r w:rsidR="00216D29">
        <w:rPr>
          <w:rFonts w:ascii="Arial" w:eastAsia="Times New Roman" w:hAnsi="Arial" w:cs="Arial"/>
          <w:sz w:val="24"/>
          <w:szCs w:val="24"/>
        </w:rPr>
        <w:t>:</w:t>
      </w:r>
      <w:r w:rsidR="00BB266C">
        <w:rPr>
          <w:rFonts w:ascii="Arial" w:eastAsia="Times New Roman" w:hAnsi="Arial" w:cs="Arial"/>
          <w:sz w:val="24"/>
          <w:szCs w:val="24"/>
        </w:rPr>
        <w:br w:type="page"/>
      </w:r>
      <w:r w:rsidR="001841FA" w:rsidRPr="001841FA">
        <w:rPr>
          <w:rFonts w:ascii="Arial" w:eastAsia="Times New Roman" w:hAnsi="Arial" w:cs="Arial"/>
          <w:sz w:val="24"/>
          <w:szCs w:val="24"/>
        </w:rPr>
        <w:lastRenderedPageBreak/>
        <w:t xml:space="preserve">1. Summary of the proposed ordinance (must include </w:t>
      </w:r>
      <w:r w:rsidR="009E5884">
        <w:rPr>
          <w:rFonts w:ascii="Arial" w:eastAsia="Times New Roman" w:hAnsi="Arial" w:cs="Arial"/>
          <w:sz w:val="24"/>
          <w:szCs w:val="24"/>
        </w:rPr>
        <w:t xml:space="preserve">a </w:t>
      </w:r>
      <w:r w:rsidR="001841FA" w:rsidRPr="001841FA">
        <w:rPr>
          <w:rFonts w:ascii="Arial" w:eastAsia="Times New Roman" w:hAnsi="Arial" w:cs="Arial"/>
          <w:sz w:val="24"/>
          <w:szCs w:val="24"/>
        </w:rPr>
        <w:t>statement of the public purpose, such as serving the public health, safety, morals and welfare):</w:t>
      </w:r>
    </w:p>
    <w:p w14:paraId="5C8F88EF" w14:textId="77777777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64DD4D" w14:textId="4C9D1BF0" w:rsidR="00784DFE" w:rsidRPr="00784DFE" w:rsidRDefault="00784DFE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The proposed ordinance relates to </w:t>
      </w:r>
      <w:r w:rsidR="00F04F21" w:rsidRPr="00FC2C71">
        <w:rPr>
          <w:b/>
          <w:color w:val="000000" w:themeColor="text1"/>
          <w:sz w:val="24"/>
          <w:szCs w:val="24"/>
        </w:rPr>
        <w:t>AMENDING SECTION 44-12, NON-CONFORMING LOTS, NON- CONFORMING USES OF LAND, NON-CONFORMING STRUCTURES, NON-CONFORMING CHARACTERISTICS OF USE, AND</w:t>
      </w:r>
      <w:r w:rsidR="00F04F21" w:rsidRPr="00FC2C71">
        <w:rPr>
          <w:b/>
          <w:color w:val="000000" w:themeColor="text1"/>
          <w:spacing w:val="-11"/>
          <w:sz w:val="24"/>
          <w:szCs w:val="24"/>
        </w:rPr>
        <w:t xml:space="preserve"> </w:t>
      </w:r>
      <w:r w:rsidR="00F04F21" w:rsidRPr="00FC2C71">
        <w:rPr>
          <w:b/>
          <w:color w:val="000000" w:themeColor="text1"/>
          <w:sz w:val="24"/>
          <w:szCs w:val="24"/>
        </w:rPr>
        <w:t>NON-CONFORMING</w:t>
      </w:r>
      <w:r w:rsidR="00F04F21" w:rsidRPr="00FC2C71">
        <w:rPr>
          <w:b/>
          <w:color w:val="000000" w:themeColor="text1"/>
          <w:spacing w:val="-10"/>
          <w:sz w:val="24"/>
          <w:szCs w:val="24"/>
        </w:rPr>
        <w:t xml:space="preserve"> </w:t>
      </w:r>
      <w:r w:rsidR="00F04F21" w:rsidRPr="00FC2C71">
        <w:rPr>
          <w:b/>
          <w:color w:val="000000" w:themeColor="text1"/>
          <w:sz w:val="24"/>
          <w:szCs w:val="24"/>
        </w:rPr>
        <w:t>USE</w:t>
      </w:r>
      <w:r w:rsidR="00F04F21" w:rsidRPr="00FC2C71">
        <w:rPr>
          <w:b/>
          <w:color w:val="000000" w:themeColor="text1"/>
          <w:spacing w:val="-7"/>
          <w:sz w:val="24"/>
          <w:szCs w:val="24"/>
        </w:rPr>
        <w:t xml:space="preserve"> </w:t>
      </w:r>
      <w:r w:rsidR="00F04F21" w:rsidRPr="00FC2C71">
        <w:rPr>
          <w:b/>
          <w:color w:val="000000" w:themeColor="text1"/>
          <w:sz w:val="24"/>
          <w:szCs w:val="24"/>
        </w:rPr>
        <w:t>OF</w:t>
      </w:r>
      <w:r w:rsidR="00F04F21" w:rsidRPr="00FC2C71">
        <w:rPr>
          <w:b/>
          <w:color w:val="000000" w:themeColor="text1"/>
          <w:spacing w:val="-10"/>
          <w:sz w:val="24"/>
          <w:szCs w:val="24"/>
        </w:rPr>
        <w:t xml:space="preserve"> </w:t>
      </w:r>
      <w:r w:rsidR="00F04F21" w:rsidRPr="00FC2C71">
        <w:rPr>
          <w:b/>
          <w:color w:val="000000" w:themeColor="text1"/>
          <w:sz w:val="24"/>
          <w:szCs w:val="24"/>
        </w:rPr>
        <w:t>STRUCTURES</w:t>
      </w:r>
      <w:r w:rsidR="00F04F21" w:rsidRPr="00FC2C71">
        <w:rPr>
          <w:b/>
          <w:color w:val="000000" w:themeColor="text1"/>
          <w:spacing w:val="-10"/>
          <w:sz w:val="24"/>
          <w:szCs w:val="24"/>
        </w:rPr>
        <w:t xml:space="preserve"> </w:t>
      </w:r>
      <w:r w:rsidR="00F04F21" w:rsidRPr="00FC2C71">
        <w:rPr>
          <w:b/>
          <w:color w:val="000000" w:themeColor="text1"/>
          <w:sz w:val="24"/>
          <w:szCs w:val="24"/>
        </w:rPr>
        <w:t>AND</w:t>
      </w:r>
      <w:r w:rsidR="00F04F21" w:rsidRPr="00FC2C71">
        <w:rPr>
          <w:b/>
          <w:color w:val="000000" w:themeColor="text1"/>
          <w:spacing w:val="-11"/>
          <w:sz w:val="24"/>
          <w:szCs w:val="24"/>
        </w:rPr>
        <w:t xml:space="preserve"> </w:t>
      </w:r>
      <w:r w:rsidR="00F04F21" w:rsidRPr="00FC2C71">
        <w:rPr>
          <w:b/>
          <w:color w:val="000000" w:themeColor="text1"/>
          <w:sz w:val="24"/>
          <w:szCs w:val="24"/>
        </w:rPr>
        <w:t>PREMISES;</w:t>
      </w:r>
      <w:r w:rsidR="00F04F21" w:rsidRPr="00FC2C71">
        <w:rPr>
          <w:b/>
          <w:color w:val="000000" w:themeColor="text1"/>
          <w:spacing w:val="-10"/>
          <w:sz w:val="24"/>
          <w:szCs w:val="24"/>
        </w:rPr>
        <w:t xml:space="preserve"> </w:t>
      </w:r>
      <w:r w:rsidR="00F04F21" w:rsidRPr="00FC2C71">
        <w:rPr>
          <w:b/>
          <w:color w:val="000000" w:themeColor="text1"/>
          <w:sz w:val="24"/>
          <w:szCs w:val="24"/>
        </w:rPr>
        <w:t>AMENDING</w:t>
      </w:r>
      <w:r w:rsidR="00F04F21" w:rsidRPr="00FC2C71">
        <w:rPr>
          <w:b/>
          <w:color w:val="000000" w:themeColor="text1"/>
          <w:spacing w:val="-7"/>
          <w:sz w:val="24"/>
          <w:szCs w:val="24"/>
        </w:rPr>
        <w:t xml:space="preserve"> </w:t>
      </w:r>
      <w:r w:rsidR="00F04F21" w:rsidRPr="00FC2C71">
        <w:rPr>
          <w:b/>
          <w:color w:val="000000" w:themeColor="text1"/>
          <w:sz w:val="24"/>
          <w:szCs w:val="24"/>
        </w:rPr>
        <w:t>SECTION</w:t>
      </w:r>
      <w:r w:rsidR="00F04F21" w:rsidRPr="00FC2C71">
        <w:rPr>
          <w:b/>
          <w:color w:val="000000" w:themeColor="text1"/>
          <w:spacing w:val="-9"/>
          <w:sz w:val="24"/>
          <w:szCs w:val="24"/>
        </w:rPr>
        <w:t xml:space="preserve"> </w:t>
      </w:r>
      <w:r w:rsidR="00F04F21" w:rsidRPr="00FC2C71">
        <w:rPr>
          <w:b/>
          <w:color w:val="000000" w:themeColor="text1"/>
          <w:sz w:val="24"/>
          <w:szCs w:val="24"/>
        </w:rPr>
        <w:t>60-172,</w:t>
      </w:r>
      <w:r w:rsidR="00F04F21" w:rsidRPr="00FC2C71">
        <w:rPr>
          <w:b/>
          <w:color w:val="000000" w:themeColor="text1"/>
          <w:spacing w:val="-11"/>
          <w:sz w:val="24"/>
          <w:szCs w:val="24"/>
        </w:rPr>
        <w:t xml:space="preserve"> </w:t>
      </w:r>
      <w:r w:rsidR="00F04F21" w:rsidRPr="00FC2C71">
        <w:rPr>
          <w:b/>
          <w:color w:val="000000" w:themeColor="text1"/>
          <w:sz w:val="24"/>
          <w:szCs w:val="24"/>
        </w:rPr>
        <w:t>PERMITTED PRINCIPLE USES AND STRUCTURES; AMENDING SECTION 60-179, MAXIMUM FLOOR AREA RATIO; AMENDING SECTION 60-180 MAXIMUM LOT COVERAGE BY ALL IMPERVIOUS SURFACES; AMENDING SECTION 60-182 MINIMUM OFF-STREET PARKING REQUIREMENTS</w:t>
      </w:r>
      <w:r w:rsidR="38EEAC8B"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 The implementation of th</w:t>
      </w:r>
      <w:r w:rsidR="00F04F21">
        <w:rPr>
          <w:rFonts w:ascii="Arial" w:eastAsia="Times New Roman" w:hAnsi="Arial" w:cs="Arial"/>
          <w:b/>
          <w:bCs/>
          <w:sz w:val="24"/>
          <w:szCs w:val="24"/>
        </w:rPr>
        <w:t xml:space="preserve">is ordinance </w:t>
      </w:r>
      <w:r w:rsidR="38EEAC8B"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 is </w:t>
      </w:r>
      <w:r w:rsidR="0FE09C5C"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essential to serve the public health, safety, and welfare. 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9851E3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E48183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496984" w14:textId="7699E216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 xml:space="preserve">2. </w:t>
      </w:r>
      <w:r w:rsidR="0046128F">
        <w:rPr>
          <w:rFonts w:ascii="Arial" w:eastAsia="Times New Roman" w:hAnsi="Arial" w:cs="Arial"/>
          <w:sz w:val="24"/>
          <w:szCs w:val="24"/>
        </w:rPr>
        <w:t>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</w:t>
      </w:r>
      <w:r w:rsidR="0046128F">
        <w:rPr>
          <w:rFonts w:ascii="Arial" w:eastAsia="Times New Roman" w:hAnsi="Arial" w:cs="Arial"/>
          <w:sz w:val="24"/>
          <w:szCs w:val="24"/>
        </w:rPr>
        <w:t xml:space="preserve">the </w:t>
      </w:r>
      <w:r w:rsidRPr="001841FA">
        <w:rPr>
          <w:rFonts w:ascii="Arial" w:eastAsia="Times New Roman" w:hAnsi="Arial" w:cs="Arial"/>
          <w:sz w:val="24"/>
          <w:szCs w:val="24"/>
        </w:rPr>
        <w:t xml:space="preserve">direct economic impact of the proposed ordinance on private, for-profit businesses in </w:t>
      </w:r>
      <w:r w:rsidR="001B00E1">
        <w:rPr>
          <w:rFonts w:ascii="Arial" w:eastAsia="Times New Roman" w:hAnsi="Arial" w:cs="Arial"/>
          <w:sz w:val="24"/>
          <w:szCs w:val="24"/>
        </w:rPr>
        <w:t xml:space="preserve">the </w:t>
      </w:r>
      <w:r w:rsidR="00D26756">
        <w:rPr>
          <w:rFonts w:ascii="Arial" w:eastAsia="Times New Roman" w:hAnsi="Arial" w:cs="Arial"/>
          <w:sz w:val="24"/>
          <w:szCs w:val="24"/>
        </w:rPr>
        <w:t>[City/Town/Village]</w:t>
      </w:r>
      <w:r w:rsidR="00BB266C">
        <w:rPr>
          <w:rFonts w:ascii="Arial" w:eastAsia="Times New Roman" w:hAnsi="Arial" w:cs="Arial"/>
          <w:sz w:val="24"/>
          <w:szCs w:val="24"/>
        </w:rPr>
        <w:t>, if any</w:t>
      </w:r>
      <w:r w:rsidRPr="001841FA">
        <w:rPr>
          <w:rFonts w:ascii="Arial" w:eastAsia="Times New Roman" w:hAnsi="Arial" w:cs="Arial"/>
          <w:sz w:val="24"/>
          <w:szCs w:val="24"/>
        </w:rPr>
        <w:t>:</w:t>
      </w:r>
    </w:p>
    <w:p w14:paraId="467C9F4F" w14:textId="0DA02494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(a) An e</w:t>
      </w:r>
      <w:r w:rsidRPr="0046128F">
        <w:rPr>
          <w:rFonts w:ascii="Arial" w:eastAsia="Times New Roman" w:hAnsi="Arial" w:cs="Arial"/>
          <w:sz w:val="24"/>
          <w:szCs w:val="24"/>
        </w:rPr>
        <w:t>stimate of direct compliance costs that businesses may reasonably incur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02B4CDDB" w14:textId="57346447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(b) </w:t>
      </w:r>
      <w:r w:rsidRPr="0046128F">
        <w:rPr>
          <w:rFonts w:ascii="Arial" w:eastAsia="Times New Roman" w:hAnsi="Arial" w:cs="Arial"/>
          <w:sz w:val="24"/>
          <w:szCs w:val="24"/>
        </w:rPr>
        <w:t>Any new charge or fee imposed by the proposed ordinance or for which businesses will be financially responsible</w:t>
      </w:r>
      <w:r>
        <w:rPr>
          <w:rFonts w:ascii="Arial" w:eastAsia="Times New Roman" w:hAnsi="Arial" w:cs="Arial"/>
          <w:sz w:val="24"/>
          <w:szCs w:val="24"/>
        </w:rPr>
        <w:t>; and</w:t>
      </w:r>
    </w:p>
    <w:p w14:paraId="1C7DB3DB" w14:textId="08835AA9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(c) 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the </w:t>
      </w:r>
      <w:r>
        <w:rPr>
          <w:rFonts w:ascii="Arial" w:eastAsia="Times New Roman" w:hAnsi="Arial" w:cs="Arial"/>
          <w:sz w:val="24"/>
          <w:szCs w:val="24"/>
        </w:rPr>
        <w:t>[City</w:t>
      </w:r>
      <w:r>
        <w:rPr>
          <w:rFonts w:ascii="Arial" w:eastAsia="Times New Roman" w:hAnsi="Arial" w:cs="Arial" w:hint="eastAsia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>s/Town’s/Village’s]</w:t>
      </w:r>
      <w:r w:rsidRPr="001841FA">
        <w:rPr>
          <w:rFonts w:ascii="Arial" w:eastAsia="Times New Roman" w:hAnsi="Arial" w:cs="Arial"/>
          <w:sz w:val="24"/>
          <w:szCs w:val="24"/>
        </w:rPr>
        <w:t xml:space="preserve"> regulatory costs, including estimated revenues from any new charges or fees to cover such costs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80F03E5" w14:textId="77777777" w:rsidR="0033085D" w:rsidRDefault="0033085D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87F66C" w14:textId="77777777" w:rsidR="0033085D" w:rsidRPr="001841FA" w:rsidRDefault="0033085D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61A82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7C8051" w14:textId="7A4A69D7" w:rsidR="001841FA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(a) </w:t>
      </w:r>
      <w:r w:rsidR="56E7D6DE" w:rsidRPr="681B9869">
        <w:rPr>
          <w:rFonts w:ascii="Arial" w:eastAsia="Times New Roman" w:hAnsi="Arial" w:cs="Arial"/>
          <w:b/>
          <w:bCs/>
          <w:sz w:val="24"/>
          <w:szCs w:val="24"/>
        </w:rPr>
        <w:t>______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536FEA3C" w14:textId="77777777" w:rsidR="00FD3639" w:rsidRPr="00FD3639" w:rsidRDefault="00FD3639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399E7A" w14:textId="44416E48" w:rsidR="00784DFE" w:rsidRPr="00FD3639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(b) </w:t>
      </w:r>
      <w:r w:rsidR="2DB19D74" w:rsidRPr="681B9869">
        <w:rPr>
          <w:rFonts w:ascii="Arial" w:eastAsia="Times New Roman" w:hAnsi="Arial" w:cs="Arial"/>
          <w:b/>
          <w:bCs/>
          <w:sz w:val="24"/>
          <w:szCs w:val="24"/>
        </w:rPr>
        <w:t>______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7E42D3B3" w14:textId="77777777" w:rsidR="00784DFE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5E90B9" w14:textId="150EF27E" w:rsidR="00784DFE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(c) </w:t>
      </w:r>
      <w:r w:rsidR="7E484109" w:rsidRPr="681B9869">
        <w:rPr>
          <w:rFonts w:ascii="Arial" w:eastAsia="Times New Roman" w:hAnsi="Arial" w:cs="Arial"/>
          <w:b/>
          <w:bCs/>
          <w:sz w:val="24"/>
          <w:szCs w:val="24"/>
        </w:rPr>
        <w:t>_______</w:t>
      </w:r>
      <w:r w:rsidR="005B5CC4" w:rsidRPr="681B986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6F60502C" w14:textId="77777777" w:rsidR="00784DFE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A555D0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F8EB25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6327F1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1A1AEF" w14:textId="77777777" w:rsidR="00784DFE" w:rsidRPr="001841FA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ED66CB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8D42E1" w14:textId="51ED70D0" w:rsidR="001841FA" w:rsidRP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</w:t>
      </w:r>
      <w:r w:rsidR="004A2FA3">
        <w:rPr>
          <w:rFonts w:ascii="Arial" w:eastAsia="Times New Roman" w:hAnsi="Arial" w:cs="Arial"/>
          <w:sz w:val="24"/>
          <w:szCs w:val="24"/>
        </w:rPr>
        <w:t>Good faith 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stimate of the number of businesses likely to be impacted by the </w:t>
      </w:r>
      <w:bookmarkStart w:id="2" w:name="_Hlk139971024"/>
      <w:r w:rsidR="001841FA" w:rsidRPr="001841FA">
        <w:rPr>
          <w:rFonts w:ascii="Arial" w:eastAsia="Times New Roman" w:hAnsi="Arial" w:cs="Arial"/>
          <w:sz w:val="24"/>
          <w:szCs w:val="24"/>
        </w:rPr>
        <w:t>proposed ordinance</w:t>
      </w:r>
      <w:bookmarkEnd w:id="2"/>
      <w:r w:rsidR="001841FA" w:rsidRPr="001841FA">
        <w:rPr>
          <w:rFonts w:ascii="Arial" w:eastAsia="Times New Roman" w:hAnsi="Arial" w:cs="Arial"/>
          <w:sz w:val="24"/>
          <w:szCs w:val="24"/>
        </w:rPr>
        <w:t>:</w:t>
      </w:r>
    </w:p>
    <w:p w14:paraId="744B7000" w14:textId="77777777" w:rsid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C9563B" w14:textId="3E5DAFCD" w:rsidR="00784DFE" w:rsidRPr="005B5CC4" w:rsidRDefault="005B5CC4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>All businesses located in the City of Williston</w:t>
      </w:r>
      <w:r w:rsidR="5467E5CF" w:rsidRPr="681B9869">
        <w:rPr>
          <w:rFonts w:ascii="Arial" w:eastAsia="Times New Roman" w:hAnsi="Arial" w:cs="Arial"/>
          <w:b/>
          <w:bCs/>
          <w:sz w:val="24"/>
          <w:szCs w:val="24"/>
        </w:rPr>
        <w:t>, approximately __</w:t>
      </w:r>
      <w:r w:rsidR="008271C7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5467E5CF" w:rsidRPr="681B9869">
        <w:rPr>
          <w:rFonts w:ascii="Arial" w:eastAsia="Times New Roman" w:hAnsi="Arial" w:cs="Arial"/>
          <w:b/>
          <w:bCs/>
          <w:sz w:val="24"/>
          <w:szCs w:val="24"/>
        </w:rPr>
        <w:t>____.</w:t>
      </w:r>
    </w:p>
    <w:p w14:paraId="37093029" w14:textId="77777777" w:rsidR="00C567B2" w:rsidRDefault="00C567B2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3466A0" w14:textId="4B668500" w:rsidR="00BB266C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Additional information </w:t>
      </w:r>
      <w:r>
        <w:rPr>
          <w:rFonts w:ascii="Arial" w:eastAsia="Times New Roman" w:hAnsi="Arial" w:cs="Arial"/>
          <w:sz w:val="24"/>
          <w:szCs w:val="24"/>
        </w:rPr>
        <w:t xml:space="preserve">the governing body deems useful </w:t>
      </w:r>
      <w:r w:rsidR="001841FA" w:rsidRPr="001841FA">
        <w:rPr>
          <w:rFonts w:ascii="Arial" w:eastAsia="Times New Roman" w:hAnsi="Arial" w:cs="Arial"/>
          <w:sz w:val="24"/>
          <w:szCs w:val="24"/>
        </w:rPr>
        <w:t>(if any</w:t>
      </w:r>
      <w:r>
        <w:rPr>
          <w:rFonts w:ascii="Arial" w:eastAsia="Times New Roman" w:hAnsi="Arial" w:cs="Arial"/>
          <w:sz w:val="24"/>
          <w:szCs w:val="24"/>
        </w:rPr>
        <w:t>):</w:t>
      </w:r>
    </w:p>
    <w:p w14:paraId="5E010A9D" w14:textId="0FF7CCEB" w:rsidR="001841FA" w:rsidRP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[</w:t>
      </w:r>
      <w:r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You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may wish to include </w:t>
      </w:r>
      <w:r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in this section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>the methodology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or data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used to 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>prepare the Business Impact Estimate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. For example: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staff solicited comments from businesses in the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as to the potential impact of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by contacting the chamber of commerce, social media posting, direct mail or direct email, posting on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website, public workshop, etc. You may also wish to include efforts made to reduce the potential fiscal impact on businesses. You may also wish to state here that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is a generally applicable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that applies to all persons similarly situated (individuals as well as businesses) and, therefore,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does not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affect only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>businesses</w:t>
      </w:r>
      <w:r w:rsidR="00AF437F">
        <w:rPr>
          <w:rFonts w:ascii="Arial" w:eastAsia="Times New Roman" w:hAnsi="Arial" w:cs="Arial"/>
          <w:sz w:val="24"/>
          <w:szCs w:val="24"/>
        </w:rPr>
        <w:t>)</w:t>
      </w:r>
      <w:r w:rsidR="00CD4DA1">
        <w:rPr>
          <w:rFonts w:ascii="Arial" w:eastAsia="Times New Roman" w:hAnsi="Arial" w:cs="Arial"/>
          <w:sz w:val="24"/>
          <w:szCs w:val="24"/>
        </w:rPr>
        <w:t>.</w:t>
      </w:r>
    </w:p>
    <w:p w14:paraId="68030F98" w14:textId="77777777" w:rsid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791D31" w14:textId="33FB4ABD" w:rsidR="00784DFE" w:rsidRPr="00784DFE" w:rsidRDefault="00784DFE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4DFE">
        <w:rPr>
          <w:rFonts w:ascii="Arial" w:eastAsia="Times New Roman" w:hAnsi="Arial" w:cs="Arial"/>
          <w:b/>
          <w:bCs/>
          <w:sz w:val="24"/>
          <w:szCs w:val="24"/>
        </w:rPr>
        <w:t>The proposed ordinance applies to all entities (individuals and businesses) and therefore does not affect only businesses.</w:t>
      </w:r>
    </w:p>
    <w:p w14:paraId="194D1FB7" w14:textId="77777777" w:rsidR="00784DFE" w:rsidRPr="001841FA" w:rsidRDefault="00784DFE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794CCF" w14:textId="6FB2D924" w:rsidR="00ED44D5" w:rsidRDefault="00CC4F4B" w:rsidP="00D26756">
      <w:r>
        <w:t xml:space="preserve"> </w:t>
      </w:r>
    </w:p>
    <w:sectPr w:rsidR="00ED44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E9200" w14:textId="77777777" w:rsidR="00FA0D9A" w:rsidRDefault="00FA0D9A" w:rsidP="003B254C">
      <w:pPr>
        <w:spacing w:after="0" w:line="240" w:lineRule="auto"/>
      </w:pPr>
      <w:r>
        <w:separator/>
      </w:r>
    </w:p>
  </w:endnote>
  <w:endnote w:type="continuationSeparator" w:id="0">
    <w:p w14:paraId="33708728" w14:textId="77777777" w:rsidR="00FA0D9A" w:rsidRDefault="00FA0D9A" w:rsidP="003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35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569D8" w14:textId="74CFAA54" w:rsidR="00CD4DA1" w:rsidRDefault="00CD4D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E72C" w14:textId="77777777" w:rsidR="00A60D7E" w:rsidRDefault="00A6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EEF9" w14:textId="77777777" w:rsidR="00FA0D9A" w:rsidRDefault="00FA0D9A" w:rsidP="003B254C">
      <w:pPr>
        <w:spacing w:after="0" w:line="240" w:lineRule="auto"/>
      </w:pPr>
      <w:r>
        <w:separator/>
      </w:r>
    </w:p>
  </w:footnote>
  <w:footnote w:type="continuationSeparator" w:id="0">
    <w:p w14:paraId="5C8A83C8" w14:textId="77777777" w:rsidR="00FA0D9A" w:rsidRDefault="00FA0D9A" w:rsidP="003B254C">
      <w:pPr>
        <w:spacing w:after="0" w:line="240" w:lineRule="auto"/>
      </w:pPr>
      <w:r>
        <w:continuationSeparator/>
      </w:r>
    </w:p>
  </w:footnote>
  <w:footnote w:id="1">
    <w:p w14:paraId="1865B1ED" w14:textId="00DB0999" w:rsidR="00F07C3E" w:rsidRPr="009E5884" w:rsidRDefault="00F07C3E">
      <w:pPr>
        <w:pStyle w:val="FootnoteText"/>
      </w:pPr>
      <w:r w:rsidRPr="009E5884">
        <w:rPr>
          <w:rStyle w:val="FootnoteReference"/>
        </w:rPr>
        <w:footnoteRef/>
      </w:r>
      <w:r w:rsidRPr="009E5884">
        <w:t xml:space="preserve"> See Section 166.041(4)(c), Florida Statutes.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6E0C"/>
    <w:multiLevelType w:val="hybridMultilevel"/>
    <w:tmpl w:val="33FE09BA"/>
    <w:lvl w:ilvl="0" w:tplc="5FE66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248C71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2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NTQxMTIwMzA0NLSyUdpeDU4uLM/DyQAqNaAJa1EpksAAAA"/>
  </w:docVars>
  <w:rsids>
    <w:rsidRoot w:val="00CC4F4B"/>
    <w:rsid w:val="00104474"/>
    <w:rsid w:val="00115CC0"/>
    <w:rsid w:val="001812BB"/>
    <w:rsid w:val="001841FA"/>
    <w:rsid w:val="001B00E1"/>
    <w:rsid w:val="001F6D58"/>
    <w:rsid w:val="00216D29"/>
    <w:rsid w:val="00246E24"/>
    <w:rsid w:val="002973D1"/>
    <w:rsid w:val="002D5504"/>
    <w:rsid w:val="00317989"/>
    <w:rsid w:val="0033085D"/>
    <w:rsid w:val="0034464C"/>
    <w:rsid w:val="00362E0F"/>
    <w:rsid w:val="003A3148"/>
    <w:rsid w:val="003B254C"/>
    <w:rsid w:val="0046128F"/>
    <w:rsid w:val="004A2FA3"/>
    <w:rsid w:val="00593A02"/>
    <w:rsid w:val="005B5CC4"/>
    <w:rsid w:val="005C13A0"/>
    <w:rsid w:val="006343BB"/>
    <w:rsid w:val="006510A4"/>
    <w:rsid w:val="00784DFE"/>
    <w:rsid w:val="008271C7"/>
    <w:rsid w:val="008F3D0E"/>
    <w:rsid w:val="00965A46"/>
    <w:rsid w:val="009A0777"/>
    <w:rsid w:val="009E5884"/>
    <w:rsid w:val="00A60D7E"/>
    <w:rsid w:val="00AF437F"/>
    <w:rsid w:val="00B609BC"/>
    <w:rsid w:val="00BB266C"/>
    <w:rsid w:val="00C567B2"/>
    <w:rsid w:val="00C8169B"/>
    <w:rsid w:val="00CC4F4B"/>
    <w:rsid w:val="00CC77D5"/>
    <w:rsid w:val="00CD4DA1"/>
    <w:rsid w:val="00D17CDA"/>
    <w:rsid w:val="00D26756"/>
    <w:rsid w:val="00D579A9"/>
    <w:rsid w:val="00E57793"/>
    <w:rsid w:val="00E957B0"/>
    <w:rsid w:val="00ED44D5"/>
    <w:rsid w:val="00F04F21"/>
    <w:rsid w:val="00F07C3E"/>
    <w:rsid w:val="00F6741E"/>
    <w:rsid w:val="00FA0D9A"/>
    <w:rsid w:val="00FD3639"/>
    <w:rsid w:val="0FE09C5C"/>
    <w:rsid w:val="15666C5F"/>
    <w:rsid w:val="1F96A50B"/>
    <w:rsid w:val="23971EFE"/>
    <w:rsid w:val="2DB19D74"/>
    <w:rsid w:val="32881627"/>
    <w:rsid w:val="38EEAC8B"/>
    <w:rsid w:val="41B7EEB6"/>
    <w:rsid w:val="4BA298FB"/>
    <w:rsid w:val="52E03508"/>
    <w:rsid w:val="5467E5CF"/>
    <w:rsid w:val="56E7D6DE"/>
    <w:rsid w:val="681B9869"/>
    <w:rsid w:val="6B60B55C"/>
    <w:rsid w:val="6D469695"/>
    <w:rsid w:val="7E4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A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2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5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4"/>
  </w:style>
  <w:style w:type="paragraph" w:styleId="Footer">
    <w:name w:val="footer"/>
    <w:basedOn w:val="Normal"/>
    <w:link w:val="Foot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2ED3-165B-41F6-9A3B-5528A5A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2024-04-04T19:17:00Z</dcterms:created>
  <dcterms:modified xsi:type="dcterms:W3CDTF">2024-04-04T19:38:00Z</dcterms:modified>
</cp:coreProperties>
</file>